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5A" w:rsidRDefault="00CF055A" w:rsidP="00CF055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Pr="00A54830" w:rsidRDefault="00CF055A" w:rsidP="00CF055A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КГКП ясли – сад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F055A" w:rsidRPr="00A54830" w:rsidRDefault="00CF055A" w:rsidP="00CF055A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55A" w:rsidRPr="00A54830" w:rsidRDefault="00CF055A" w:rsidP="00CF055A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55A" w:rsidRPr="00A54830" w:rsidRDefault="00CF055A" w:rsidP="00CF055A">
      <w:pPr>
        <w:ind w:firstLine="709"/>
        <w:jc w:val="center"/>
        <w:rPr>
          <w:rFonts w:ascii="Times New Roman" w:eastAsia="Calibri" w:hAnsi="Times New Roman" w:cs="Times New Roman"/>
          <w:b/>
          <w:i/>
          <w:sz w:val="40"/>
          <w:szCs w:val="28"/>
        </w:rPr>
      </w:pPr>
    </w:p>
    <w:p w:rsidR="00CF055A" w:rsidRDefault="00CF055A" w:rsidP="00CF055A">
      <w:pPr>
        <w:ind w:firstLine="709"/>
        <w:jc w:val="center"/>
        <w:rPr>
          <w:rFonts w:ascii="Times New Roman" w:hAnsi="Times New Roman" w:cs="Times New Roman"/>
          <w:b/>
          <w:i/>
          <w:kern w:val="36"/>
          <w:sz w:val="40"/>
          <w:szCs w:val="24"/>
        </w:rPr>
      </w:pPr>
    </w:p>
    <w:p w:rsidR="00CF055A" w:rsidRDefault="00CF055A" w:rsidP="00CF055A">
      <w:pPr>
        <w:ind w:firstLine="709"/>
        <w:jc w:val="center"/>
        <w:rPr>
          <w:rFonts w:ascii="Times New Roman" w:hAnsi="Times New Roman" w:cs="Times New Roman"/>
          <w:b/>
          <w:i/>
          <w:kern w:val="36"/>
          <w:sz w:val="40"/>
          <w:szCs w:val="24"/>
        </w:rPr>
      </w:pPr>
    </w:p>
    <w:p w:rsidR="00CF055A" w:rsidRDefault="00CF055A" w:rsidP="00CF055A">
      <w:pPr>
        <w:ind w:firstLine="709"/>
        <w:jc w:val="center"/>
        <w:rPr>
          <w:rFonts w:ascii="Times New Roman" w:hAnsi="Times New Roman" w:cs="Times New Roman"/>
          <w:b/>
          <w:i/>
          <w:kern w:val="36"/>
          <w:sz w:val="40"/>
          <w:szCs w:val="24"/>
        </w:rPr>
      </w:pPr>
    </w:p>
    <w:p w:rsidR="00CF055A" w:rsidRDefault="00CF055A" w:rsidP="00CF055A">
      <w:pPr>
        <w:ind w:firstLine="709"/>
        <w:jc w:val="center"/>
        <w:rPr>
          <w:rFonts w:ascii="Times New Roman" w:hAnsi="Times New Roman" w:cs="Times New Roman"/>
          <w:b/>
          <w:i/>
          <w:kern w:val="36"/>
          <w:sz w:val="40"/>
          <w:szCs w:val="24"/>
        </w:rPr>
      </w:pPr>
    </w:p>
    <w:p w:rsidR="00CF055A" w:rsidRPr="00CF055A" w:rsidRDefault="00CF055A" w:rsidP="00CF055A">
      <w:pPr>
        <w:ind w:firstLine="709"/>
        <w:jc w:val="center"/>
        <w:rPr>
          <w:rFonts w:ascii="Times New Roman" w:hAnsi="Times New Roman" w:cs="Times New Roman"/>
          <w:b/>
          <w:i/>
          <w:kern w:val="36"/>
          <w:sz w:val="40"/>
          <w:szCs w:val="24"/>
        </w:rPr>
      </w:pPr>
      <w:r w:rsidRPr="00CF055A">
        <w:rPr>
          <w:rFonts w:ascii="Times New Roman" w:hAnsi="Times New Roman" w:cs="Times New Roman"/>
          <w:b/>
          <w:i/>
          <w:kern w:val="36"/>
          <w:sz w:val="40"/>
          <w:szCs w:val="24"/>
        </w:rPr>
        <w:t>Мастер класс</w:t>
      </w:r>
    </w:p>
    <w:p w:rsidR="00CF055A" w:rsidRPr="006171C7" w:rsidRDefault="00CF055A" w:rsidP="00CF055A">
      <w:pPr>
        <w:ind w:firstLine="709"/>
        <w:jc w:val="center"/>
        <w:rPr>
          <w:rFonts w:ascii="Times New Roman" w:eastAsia="Calibri" w:hAnsi="Times New Roman" w:cs="Times New Roman"/>
          <w:b/>
          <w:i/>
          <w:sz w:val="44"/>
          <w:szCs w:val="28"/>
        </w:rPr>
      </w:pPr>
      <w:r w:rsidRPr="00CF055A">
        <w:rPr>
          <w:rFonts w:ascii="Times New Roman" w:hAnsi="Times New Roman" w:cs="Times New Roman"/>
          <w:b/>
          <w:i/>
          <w:kern w:val="36"/>
          <w:sz w:val="40"/>
          <w:szCs w:val="24"/>
        </w:rPr>
        <w:t>«Песочная терапия в жизни ребенка»</w:t>
      </w:r>
    </w:p>
    <w:p w:rsidR="00CF055A" w:rsidRPr="00A54830" w:rsidRDefault="00CF055A" w:rsidP="00CF055A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55A" w:rsidRDefault="00CF055A" w:rsidP="00CF055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55A" w:rsidRDefault="00CF055A" w:rsidP="00CF055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55A" w:rsidRDefault="00CF055A" w:rsidP="00CF055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55A" w:rsidRDefault="00CF055A" w:rsidP="00CF055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55A" w:rsidRDefault="00CF055A" w:rsidP="00CF055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55A" w:rsidRDefault="00CF055A" w:rsidP="00CF055A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055A" w:rsidRDefault="00CF055A" w:rsidP="00CF055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Выполнила и провела: </w:t>
      </w:r>
    </w:p>
    <w:p w:rsidR="00CF055A" w:rsidRDefault="00CF055A" w:rsidP="00CF055A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Агубаева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Анастасия Юрьевна </w:t>
      </w:r>
    </w:p>
    <w:p w:rsidR="00CF055A" w:rsidRDefault="00CF055A" w:rsidP="00CF055A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055A" w:rsidRDefault="00CF055A" w:rsidP="00CF055A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055A" w:rsidRDefault="00CF055A" w:rsidP="00CF055A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055A" w:rsidRPr="00A54830" w:rsidRDefault="00CF055A" w:rsidP="00CF055A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055A" w:rsidRPr="00A54830" w:rsidRDefault="00CF055A" w:rsidP="00CF055A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55A" w:rsidRDefault="00CF055A" w:rsidP="00CF055A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Новоишимское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2023-2024гг.</w:t>
      </w: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-339090</wp:posOffset>
            </wp:positionV>
            <wp:extent cx="4972050" cy="2913065"/>
            <wp:effectExtent l="19050" t="0" r="0" b="0"/>
            <wp:wrapNone/>
            <wp:docPr id="1" name="Рисунок 0" descr="a5c62835-b6c9-419f-8a95-c383950b80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c62835-b6c9-419f-8a95-c383950b80b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91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146050</wp:posOffset>
            </wp:positionV>
            <wp:extent cx="4972050" cy="3190875"/>
            <wp:effectExtent l="19050" t="0" r="0" b="0"/>
            <wp:wrapNone/>
            <wp:docPr id="5" name="Рисунок 1" descr="79fc5c74-c692-43ce-afc8-7ad5f44e96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fc5c74-c692-43ce-afc8-7ad5f44e96d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0</wp:posOffset>
            </wp:positionV>
            <wp:extent cx="5940425" cy="2847975"/>
            <wp:effectExtent l="19050" t="0" r="3175" b="0"/>
            <wp:wrapNone/>
            <wp:docPr id="6" name="Рисунок 5" descr="fbf2f61a-a5ae-472c-891a-2937ebfc623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f2f61a-a5ae-472c-891a-2937ebfc623a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55A" w:rsidRDefault="00CF055A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127" w:rsidRPr="006D18F4" w:rsidRDefault="00585127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18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Мастер класс</w:t>
      </w:r>
    </w:p>
    <w:p w:rsidR="00585127" w:rsidRPr="006D18F4" w:rsidRDefault="00585127" w:rsidP="0058512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18F4">
        <w:rPr>
          <w:rFonts w:ascii="Times New Roman" w:hAnsi="Times New Roman" w:cs="Times New Roman"/>
          <w:sz w:val="28"/>
          <w:szCs w:val="28"/>
          <w:lang w:eastAsia="ru-RU"/>
        </w:rPr>
        <w:t>«Песочная терапия в жизни ребенка»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D18F4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D18F4">
        <w:rPr>
          <w:rFonts w:ascii="Times New Roman" w:hAnsi="Times New Roman" w:cs="Times New Roman"/>
          <w:sz w:val="28"/>
          <w:szCs w:val="28"/>
          <w:lang w:eastAsia="ru-RU"/>
        </w:rPr>
        <w:t>- способствовать снятию напряжения, расслаблению;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D18F4">
        <w:rPr>
          <w:rFonts w:ascii="Times New Roman" w:hAnsi="Times New Roman" w:cs="Times New Roman"/>
          <w:sz w:val="28"/>
          <w:szCs w:val="28"/>
          <w:lang w:eastAsia="ru-RU"/>
        </w:rPr>
        <w:t>- создавать интерес к играм и упражнениям с песком, превратив их в занимательную игру;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D18F4">
        <w:rPr>
          <w:rFonts w:ascii="Times New Roman" w:hAnsi="Times New Roman" w:cs="Times New Roman"/>
          <w:sz w:val="28"/>
          <w:szCs w:val="28"/>
          <w:lang w:eastAsia="ru-RU"/>
        </w:rPr>
        <w:t>- развивать тактильную чувствительность, мелкую моторику рук.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D18F4">
        <w:rPr>
          <w:rFonts w:ascii="Times New Roman" w:hAnsi="Times New Roman" w:cs="Times New Roman"/>
          <w:bCs/>
          <w:sz w:val="28"/>
          <w:szCs w:val="28"/>
          <w:lang w:eastAsia="ru-RU"/>
        </w:rPr>
        <w:t> Ход мастер-класса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D18F4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6D18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D18F4">
        <w:rPr>
          <w:rFonts w:ascii="Times New Roman" w:hAnsi="Times New Roman" w:cs="Times New Roman"/>
          <w:sz w:val="28"/>
          <w:szCs w:val="28"/>
          <w:lang w:eastAsia="ru-RU"/>
        </w:rPr>
        <w:t> здравствуйте! Я очень рада встрече с вами. Предлагаю создать паутинку приветствий. Передавая клубок поприветствуйте друг друга по-разному. Вот в такой веселой компании мы и отправимся с вами в страну песочной терапии. Главным героем станет песок.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D18F4">
        <w:rPr>
          <w:rFonts w:ascii="Times New Roman" w:hAnsi="Times New Roman" w:cs="Times New Roman"/>
          <w:sz w:val="28"/>
          <w:szCs w:val="28"/>
          <w:lang w:eastAsia="ru-RU"/>
        </w:rPr>
        <w:t>Уже давно была известна и непонятна любовь детей к песочнице. Малыши в песочнице начинают дружить со сверстниками, и заводить друзей. Непоседа в песочнице чувствует себя спокойно и комфортно.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D18F4">
        <w:rPr>
          <w:rFonts w:ascii="Times New Roman" w:hAnsi="Times New Roman" w:cs="Times New Roman"/>
          <w:sz w:val="28"/>
          <w:szCs w:val="28"/>
          <w:lang w:eastAsia="ru-RU"/>
        </w:rPr>
        <w:t>Много раз вы с удивлением наблюдали, как ребёнок длительное время играет с песком на пляже или в песочнице, где проявляется бурная фантазия и развитие мелкой моторики, когда малыш отыскивает клады или прячет свои сокровища. И просто сочиняет сказки, при этом прорисовывая их на песке.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D18F4">
        <w:rPr>
          <w:rFonts w:ascii="Times New Roman" w:hAnsi="Times New Roman" w:cs="Times New Roman"/>
          <w:sz w:val="28"/>
          <w:szCs w:val="28"/>
          <w:lang w:eastAsia="ru-RU"/>
        </w:rPr>
        <w:t>Песок привлекает малышей - «строителей» своей необычной структурой и новыми ощущениями, которые испытывают при касании с песком.</w:t>
      </w:r>
    </w:p>
    <w:p w:rsidR="00585127" w:rsidRPr="006D18F4" w:rsidRDefault="00585127" w:rsidP="00585127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D18F4">
        <w:rPr>
          <w:rFonts w:ascii="Times New Roman" w:hAnsi="Times New Roman" w:cs="Times New Roman"/>
          <w:sz w:val="28"/>
          <w:szCs w:val="28"/>
          <w:lang w:eastAsia="ru-RU"/>
        </w:rPr>
        <w:t xml:space="preserve">Песочная терапия — это рекорд усидчивости для ребёнка любого возраста. Песочная терапия это – возможность у ребёнка самовыражения. Песок, вода, фигурки и предметы способны помочь ребёнку раскрыться. Выразить эмоции и чувства, которые иногда сложно и трудно передать словами. 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D18F4">
        <w:rPr>
          <w:rFonts w:ascii="Times New Roman" w:hAnsi="Times New Roman" w:cs="Times New Roman"/>
          <w:sz w:val="28"/>
          <w:szCs w:val="28"/>
          <w:lang w:eastAsia="ru-RU"/>
        </w:rPr>
        <w:t>Чем полезны игры с песком: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D18F4">
        <w:rPr>
          <w:rFonts w:ascii="Times New Roman" w:hAnsi="Times New Roman" w:cs="Times New Roman"/>
          <w:sz w:val="28"/>
          <w:szCs w:val="28"/>
          <w:lang w:eastAsia="ru-RU"/>
        </w:rPr>
        <w:t>- развивают восприятие, внимание, образное мышление, речь, внимание, навыки самоконтроля;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D18F4">
        <w:rPr>
          <w:rFonts w:ascii="Times New Roman" w:hAnsi="Times New Roman" w:cs="Times New Roman"/>
          <w:sz w:val="28"/>
          <w:szCs w:val="28"/>
          <w:lang w:eastAsia="ru-RU"/>
        </w:rPr>
        <w:t>-формируют представления об окружающем мире;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D18F4">
        <w:rPr>
          <w:rFonts w:ascii="Times New Roman" w:hAnsi="Times New Roman" w:cs="Times New Roman"/>
          <w:sz w:val="28"/>
          <w:szCs w:val="28"/>
          <w:lang w:eastAsia="ru-RU"/>
        </w:rPr>
        <w:t>- развивают глазомер и мелкую моторику.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D18F4">
        <w:rPr>
          <w:rFonts w:ascii="Times New Roman" w:hAnsi="Times New Roman" w:cs="Times New Roman"/>
          <w:sz w:val="28"/>
          <w:szCs w:val="28"/>
          <w:lang w:eastAsia="ru-RU"/>
        </w:rPr>
        <w:t>- успокаивают и расслабляют, снимают напряжение и агрессию;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D18F4">
        <w:rPr>
          <w:rFonts w:ascii="Times New Roman" w:hAnsi="Times New Roman" w:cs="Times New Roman"/>
          <w:sz w:val="28"/>
          <w:szCs w:val="28"/>
          <w:lang w:eastAsia="ru-RU"/>
        </w:rPr>
        <w:t>- воспитывают чувство уверенности и успешности;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D18F4">
        <w:rPr>
          <w:rFonts w:ascii="Times New Roman" w:hAnsi="Times New Roman" w:cs="Times New Roman"/>
          <w:sz w:val="28"/>
          <w:szCs w:val="28"/>
          <w:lang w:eastAsia="ru-RU"/>
        </w:rPr>
        <w:t>- помогают познавать внешний и свой внутренний мир.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D18F4">
        <w:rPr>
          <w:rFonts w:ascii="Times New Roman" w:hAnsi="Times New Roman" w:cs="Times New Roman"/>
          <w:sz w:val="28"/>
          <w:szCs w:val="28"/>
          <w:lang w:eastAsia="ru-RU"/>
        </w:rPr>
        <w:t>Эффект песочной терапии: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D18F4">
        <w:rPr>
          <w:rFonts w:ascii="Times New Roman" w:hAnsi="Times New Roman" w:cs="Times New Roman"/>
          <w:sz w:val="28"/>
          <w:szCs w:val="28"/>
          <w:lang w:eastAsia="ru-RU"/>
        </w:rPr>
        <w:t>- позитивное влияние на эмоциональное состояние;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D18F4">
        <w:rPr>
          <w:rFonts w:ascii="Times New Roman" w:hAnsi="Times New Roman" w:cs="Times New Roman"/>
          <w:sz w:val="28"/>
          <w:szCs w:val="28"/>
          <w:lang w:eastAsia="ru-RU"/>
        </w:rPr>
        <w:t>- положительная динамика в развитии образного мышления;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D18F4">
        <w:rPr>
          <w:rFonts w:ascii="Times New Roman" w:hAnsi="Times New Roman" w:cs="Times New Roman"/>
          <w:sz w:val="28"/>
          <w:szCs w:val="28"/>
          <w:lang w:eastAsia="ru-RU"/>
        </w:rPr>
        <w:t>- тактильной чувствительности;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D18F4">
        <w:rPr>
          <w:rFonts w:ascii="Times New Roman" w:hAnsi="Times New Roman" w:cs="Times New Roman"/>
          <w:sz w:val="28"/>
          <w:szCs w:val="28"/>
          <w:lang w:eastAsia="ru-RU"/>
        </w:rPr>
        <w:t>- ориентировки в пространстве;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D18F4">
        <w:rPr>
          <w:rFonts w:ascii="Times New Roman" w:hAnsi="Times New Roman" w:cs="Times New Roman"/>
          <w:sz w:val="28"/>
          <w:szCs w:val="28"/>
          <w:lang w:eastAsia="ru-RU"/>
        </w:rPr>
        <w:t>- сенсорно – моторного восприятия.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D18F4">
        <w:rPr>
          <w:rFonts w:ascii="Times New Roman" w:hAnsi="Times New Roman" w:cs="Times New Roman"/>
          <w:sz w:val="28"/>
          <w:szCs w:val="28"/>
          <w:lang w:eastAsia="ru-RU"/>
        </w:rPr>
        <w:t>Сегодня я вас познакомлю с игрой на обычном песке.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</w:rPr>
      </w:pPr>
      <w:r w:rsidRPr="006D18F4">
        <w:rPr>
          <w:rFonts w:ascii="Times New Roman" w:hAnsi="Times New Roman" w:cs="Times New Roman"/>
          <w:sz w:val="28"/>
          <w:szCs w:val="28"/>
        </w:rPr>
        <w:t>Игра </w:t>
      </w:r>
      <w:r w:rsidRPr="006D18F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«Картина из загадок»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</w:rPr>
      </w:pPr>
      <w:r w:rsidRPr="006D18F4">
        <w:rPr>
          <w:rFonts w:ascii="Times New Roman" w:hAnsi="Times New Roman" w:cs="Times New Roman"/>
          <w:sz w:val="28"/>
          <w:szCs w:val="28"/>
        </w:rPr>
        <w:t xml:space="preserve">Предлагаю вам разгадать загадки, но не просто разгадать, а нарисовать ответы на песке, так чтобы получилась картина, т. е. надо рисовать так, </w:t>
      </w:r>
      <w:r w:rsidRPr="006D18F4">
        <w:rPr>
          <w:rFonts w:ascii="Times New Roman" w:hAnsi="Times New Roman" w:cs="Times New Roman"/>
          <w:sz w:val="28"/>
          <w:szCs w:val="28"/>
        </w:rPr>
        <w:lastRenderedPageBreak/>
        <w:t>чтобы ответы располагались на песке примерно там, где они обычно должны находиться.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</w:rPr>
      </w:pPr>
      <w:r w:rsidRPr="006D18F4">
        <w:rPr>
          <w:rFonts w:ascii="Times New Roman" w:hAnsi="Times New Roman" w:cs="Times New Roman"/>
          <w:sz w:val="28"/>
          <w:szCs w:val="28"/>
        </w:rPr>
        <w:t>Жёлтая тарелка на небе висит. Жёлтая тарелка всем тепло дарит. </w:t>
      </w:r>
      <w:r w:rsidRPr="006D18F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(солнце)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</w:rPr>
      </w:pPr>
      <w:r w:rsidRPr="006D18F4">
        <w:rPr>
          <w:rFonts w:ascii="Times New Roman" w:hAnsi="Times New Roman" w:cs="Times New Roman"/>
          <w:sz w:val="28"/>
          <w:szCs w:val="28"/>
        </w:rPr>
        <w:t>Ветерок-пастушок затрубил в свой рожок. Собрались овечки у небесной речки. </w:t>
      </w:r>
      <w:r w:rsidRPr="006D18F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(облака)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</w:rPr>
      </w:pPr>
      <w:r w:rsidRPr="006D18F4">
        <w:rPr>
          <w:rFonts w:ascii="Times New Roman" w:hAnsi="Times New Roman" w:cs="Times New Roman"/>
          <w:sz w:val="28"/>
          <w:szCs w:val="28"/>
        </w:rPr>
        <w:t>Как над речкой, над рекой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</w:rPr>
      </w:pPr>
      <w:r w:rsidRPr="006D18F4">
        <w:rPr>
          <w:rFonts w:ascii="Times New Roman" w:hAnsi="Times New Roman" w:cs="Times New Roman"/>
          <w:sz w:val="28"/>
          <w:szCs w:val="28"/>
        </w:rPr>
        <w:t>Появился вдруг цветной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</w:rPr>
      </w:pPr>
      <w:r w:rsidRPr="006D18F4">
        <w:rPr>
          <w:rFonts w:ascii="Times New Roman" w:hAnsi="Times New Roman" w:cs="Times New Roman"/>
          <w:sz w:val="28"/>
          <w:szCs w:val="28"/>
        </w:rPr>
        <w:t>Чудо мостик подвесной. </w:t>
      </w:r>
      <w:r w:rsidRPr="006D18F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(радуга)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</w:rPr>
      </w:pPr>
      <w:r w:rsidRPr="006D18F4">
        <w:rPr>
          <w:rFonts w:ascii="Times New Roman" w:hAnsi="Times New Roman" w:cs="Times New Roman"/>
          <w:sz w:val="28"/>
          <w:szCs w:val="28"/>
        </w:rPr>
        <w:t>Течёт, течёт - не вытечет,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</w:rPr>
      </w:pPr>
      <w:r w:rsidRPr="006D18F4">
        <w:rPr>
          <w:rFonts w:ascii="Times New Roman" w:hAnsi="Times New Roman" w:cs="Times New Roman"/>
          <w:sz w:val="28"/>
          <w:szCs w:val="28"/>
        </w:rPr>
        <w:t>Бежит, бежит - не выбежит. </w:t>
      </w:r>
      <w:r w:rsidRPr="006D18F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(речка)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</w:rPr>
      </w:pPr>
      <w:r w:rsidRPr="006D18F4">
        <w:rPr>
          <w:rFonts w:ascii="Times New Roman" w:hAnsi="Times New Roman" w:cs="Times New Roman"/>
          <w:sz w:val="28"/>
          <w:szCs w:val="28"/>
        </w:rPr>
        <w:t>Она под осень умирает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</w:rPr>
      </w:pPr>
      <w:r w:rsidRPr="006D18F4">
        <w:rPr>
          <w:rFonts w:ascii="Times New Roman" w:hAnsi="Times New Roman" w:cs="Times New Roman"/>
          <w:sz w:val="28"/>
          <w:szCs w:val="28"/>
        </w:rPr>
        <w:t>И вновь весною оживает.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</w:rPr>
      </w:pPr>
      <w:r w:rsidRPr="006D18F4">
        <w:rPr>
          <w:rFonts w:ascii="Times New Roman" w:hAnsi="Times New Roman" w:cs="Times New Roman"/>
          <w:sz w:val="28"/>
          <w:szCs w:val="28"/>
        </w:rPr>
        <w:t>Иглой зелёной выйдет к свету,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</w:rPr>
      </w:pPr>
      <w:r w:rsidRPr="006D18F4">
        <w:rPr>
          <w:rFonts w:ascii="Times New Roman" w:hAnsi="Times New Roman" w:cs="Times New Roman"/>
          <w:sz w:val="28"/>
          <w:szCs w:val="28"/>
        </w:rPr>
        <w:t>Растёт, цветёт всё лето.</w:t>
      </w:r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</w:rPr>
      </w:pPr>
      <w:r w:rsidRPr="006D18F4">
        <w:rPr>
          <w:rFonts w:ascii="Times New Roman" w:hAnsi="Times New Roman" w:cs="Times New Roman"/>
          <w:sz w:val="28"/>
          <w:szCs w:val="28"/>
        </w:rPr>
        <w:t>Коровам без неё </w:t>
      </w:r>
      <w:r w:rsidRPr="006D18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беда</w:t>
      </w:r>
      <w:r w:rsidRPr="006D18F4">
        <w:rPr>
          <w:rFonts w:ascii="Times New Roman" w:hAnsi="Times New Roman" w:cs="Times New Roman"/>
          <w:sz w:val="28"/>
          <w:szCs w:val="28"/>
        </w:rPr>
        <w:t>:</w:t>
      </w:r>
    </w:p>
    <w:p w:rsidR="00585127" w:rsidRPr="006D18F4" w:rsidRDefault="00585127" w:rsidP="006D18F4">
      <w:pPr>
        <w:pStyle w:val="a6"/>
        <w:rPr>
          <w:rFonts w:ascii="Times New Roman" w:hAnsi="Times New Roman" w:cs="Times New Roman"/>
          <w:sz w:val="28"/>
          <w:szCs w:val="28"/>
        </w:rPr>
      </w:pPr>
      <w:r w:rsidRPr="006D18F4">
        <w:rPr>
          <w:rFonts w:ascii="Times New Roman" w:hAnsi="Times New Roman" w:cs="Times New Roman"/>
          <w:sz w:val="28"/>
          <w:szCs w:val="28"/>
        </w:rPr>
        <w:t>Она их главная еда. </w:t>
      </w:r>
      <w:r w:rsidRPr="006D18F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(трава)</w:t>
      </w:r>
      <w:bookmarkStart w:id="0" w:name="_GoBack"/>
      <w:bookmarkEnd w:id="0"/>
    </w:p>
    <w:p w:rsidR="00585127" w:rsidRPr="006D18F4" w:rsidRDefault="00585127" w:rsidP="005851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D18F4">
        <w:rPr>
          <w:rFonts w:ascii="Times New Roman" w:hAnsi="Times New Roman" w:cs="Times New Roman"/>
          <w:sz w:val="28"/>
          <w:szCs w:val="28"/>
          <w:lang w:eastAsia="ru-RU"/>
        </w:rPr>
        <w:t xml:space="preserve"> Нам пора возвращаться домой, но мы должны попрощаться с песком такими словами: «В ладошки наши посмотри – мудрее стали ведь они. Спасибо, милый наш песок, ты всем нам подрасти помог!».</w:t>
      </w:r>
    </w:p>
    <w:p w:rsidR="00B73C25" w:rsidRPr="006D18F4" w:rsidRDefault="00B73C25" w:rsidP="00585127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B73C25" w:rsidRPr="006D18F4" w:rsidSect="00D0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420FB"/>
    <w:multiLevelType w:val="multilevel"/>
    <w:tmpl w:val="E654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660"/>
    <w:rsid w:val="001A0363"/>
    <w:rsid w:val="004C3660"/>
    <w:rsid w:val="00585127"/>
    <w:rsid w:val="006B52AF"/>
    <w:rsid w:val="006D18F4"/>
    <w:rsid w:val="00B73C25"/>
    <w:rsid w:val="00CF055A"/>
    <w:rsid w:val="00D018E0"/>
    <w:rsid w:val="00E4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E0"/>
  </w:style>
  <w:style w:type="paragraph" w:styleId="2">
    <w:name w:val="heading 2"/>
    <w:basedOn w:val="a"/>
    <w:link w:val="20"/>
    <w:uiPriority w:val="9"/>
    <w:qFormat/>
    <w:rsid w:val="00585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1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127"/>
    <w:rPr>
      <w:b/>
      <w:bCs/>
    </w:rPr>
  </w:style>
  <w:style w:type="character" w:styleId="a5">
    <w:name w:val="Hyperlink"/>
    <w:basedOn w:val="a0"/>
    <w:uiPriority w:val="99"/>
    <w:semiHidden/>
    <w:unhideWhenUsed/>
    <w:rsid w:val="00585127"/>
    <w:rPr>
      <w:color w:val="0000FF"/>
      <w:u w:val="single"/>
    </w:rPr>
  </w:style>
  <w:style w:type="paragraph" w:styleId="a6">
    <w:name w:val="No Spacing"/>
    <w:uiPriority w:val="1"/>
    <w:qFormat/>
    <w:rsid w:val="0058512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Жумат</dc:creator>
  <cp:lastModifiedBy>Пользователь Windows</cp:lastModifiedBy>
  <cp:revision>2</cp:revision>
  <dcterms:created xsi:type="dcterms:W3CDTF">2024-02-29T04:27:00Z</dcterms:created>
  <dcterms:modified xsi:type="dcterms:W3CDTF">2024-02-29T04:27:00Z</dcterms:modified>
</cp:coreProperties>
</file>